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D604" w14:textId="67AAD20E" w:rsidR="002E4D80" w:rsidRPr="00F6351B" w:rsidRDefault="002E4D80" w:rsidP="00F6351B">
      <w:pPr>
        <w:jc w:val="center"/>
        <w:rPr>
          <w:b/>
          <w:bCs/>
          <w:sz w:val="28"/>
          <w:szCs w:val="28"/>
        </w:rPr>
      </w:pPr>
      <w:r w:rsidRPr="00F6351B">
        <w:rPr>
          <w:b/>
          <w:bCs/>
          <w:sz w:val="28"/>
          <w:szCs w:val="28"/>
        </w:rPr>
        <w:t>Leitfaden zur Erstellung des E</w:t>
      </w:r>
      <w:r w:rsidR="00F6067A" w:rsidRPr="00F6351B">
        <w:rPr>
          <w:b/>
          <w:bCs/>
          <w:sz w:val="28"/>
          <w:szCs w:val="28"/>
        </w:rPr>
        <w:t>rfahrung</w:t>
      </w:r>
      <w:r w:rsidRPr="00F6351B">
        <w:rPr>
          <w:b/>
          <w:bCs/>
          <w:sz w:val="28"/>
          <w:szCs w:val="28"/>
        </w:rPr>
        <w:t>sberichtes</w:t>
      </w:r>
      <w:r w:rsidR="00F6067A" w:rsidRPr="00F6351B">
        <w:rPr>
          <w:b/>
          <w:bCs/>
          <w:sz w:val="28"/>
          <w:szCs w:val="28"/>
        </w:rPr>
        <w:t xml:space="preserve"> </w:t>
      </w:r>
      <w:r w:rsidRPr="00F6351B">
        <w:rPr>
          <w:b/>
          <w:bCs/>
          <w:sz w:val="28"/>
          <w:szCs w:val="28"/>
        </w:rPr>
        <w:t>Bildungswege</w:t>
      </w:r>
      <w:r w:rsidR="00F6067A" w:rsidRPr="00F6351B">
        <w:rPr>
          <w:b/>
          <w:bCs/>
          <w:sz w:val="28"/>
          <w:szCs w:val="28"/>
        </w:rPr>
        <w:t xml:space="preserve"> </w:t>
      </w:r>
      <w:r w:rsidR="00627F18" w:rsidRPr="00F6351B">
        <w:rPr>
          <w:b/>
          <w:bCs/>
          <w:sz w:val="28"/>
          <w:szCs w:val="28"/>
        </w:rPr>
        <w:t xml:space="preserve">„Übergreifende Kompetenzen und Orientierung“ </w:t>
      </w:r>
      <w:r w:rsidRPr="00F6351B">
        <w:rPr>
          <w:b/>
          <w:bCs/>
          <w:sz w:val="28"/>
          <w:szCs w:val="28"/>
        </w:rPr>
        <w:t xml:space="preserve">für die </w:t>
      </w:r>
      <w:r w:rsidR="00840A8C" w:rsidRPr="00F6351B">
        <w:rPr>
          <w:b/>
          <w:bCs/>
          <w:sz w:val="28"/>
          <w:szCs w:val="28"/>
        </w:rPr>
        <w:t>Abschlussprüfung</w:t>
      </w:r>
    </w:p>
    <w:p w14:paraId="44847130" w14:textId="6ADD8F3E" w:rsidR="5B07AD85" w:rsidRDefault="5B07AD85" w:rsidP="5B07AD85">
      <w:pPr>
        <w:pStyle w:val="StandardWeb"/>
        <w:rPr>
          <w:rFonts w:ascii="Calibri Light" w:eastAsiaTheme="minorEastAsia" w:hAnsi="Calibri Light" w:cstheme="majorBidi"/>
          <w:color w:val="000000" w:themeColor="text1"/>
          <w:sz w:val="22"/>
          <w:szCs w:val="22"/>
          <w:lang w:eastAsia="en-US"/>
        </w:rPr>
      </w:pPr>
    </w:p>
    <w:p w14:paraId="6858CB0E" w14:textId="5163B577" w:rsidR="002E4D80" w:rsidRPr="00F6351B" w:rsidRDefault="002E4D80" w:rsidP="4DC0EB17">
      <w:pPr>
        <w:pStyle w:val="StandardWeb"/>
        <w:rPr>
          <w:rFonts w:ascii="Calibri Light" w:eastAsiaTheme="minorEastAsia" w:hAnsi="Calibri Light" w:cstheme="majorBidi"/>
          <w:color w:val="000000"/>
          <w:sz w:val="22"/>
          <w:szCs w:val="22"/>
          <w:lang w:eastAsia="en-US"/>
        </w:rPr>
      </w:pPr>
      <w:r w:rsidRPr="5B07AD85">
        <w:rPr>
          <w:rFonts w:ascii="Calibri Light" w:eastAsiaTheme="minorEastAsia" w:hAnsi="Calibri Light" w:cstheme="majorBidi"/>
          <w:color w:val="000000" w:themeColor="text1"/>
          <w:sz w:val="22"/>
          <w:szCs w:val="22"/>
          <w:lang w:eastAsia="en-US"/>
        </w:rPr>
        <w:t xml:space="preserve">Die Abschlussprüfung </w:t>
      </w:r>
      <w:r w:rsidR="00455F6A">
        <w:rPr>
          <w:rFonts w:ascii="Calibri Light" w:eastAsiaTheme="minorEastAsia" w:hAnsi="Calibri Light" w:cstheme="majorBidi"/>
          <w:color w:val="000000" w:themeColor="text1"/>
          <w:sz w:val="22"/>
          <w:szCs w:val="22"/>
          <w:lang w:eastAsia="en-US"/>
        </w:rPr>
        <w:t>gehört auch</w:t>
      </w:r>
    </w:p>
    <w:p w14:paraId="632E9F30" w14:textId="2D0614E7" w:rsidR="00F6067A" w:rsidRPr="00F6351B" w:rsidRDefault="002E4D80" w:rsidP="00E2230B">
      <w:pPr>
        <w:pStyle w:val="StandardWeb"/>
        <w:rPr>
          <w:rFonts w:ascii="Calibri Light" w:eastAsiaTheme="minorHAnsi" w:hAnsi="Calibri Light" w:cstheme="majorHAnsi"/>
          <w:color w:val="000000"/>
          <w:sz w:val="22"/>
          <w:szCs w:val="22"/>
          <w:lang w:eastAsia="en-US"/>
        </w:rPr>
      </w:pPr>
      <w:r w:rsidRPr="6045B8A8">
        <w:rPr>
          <w:rFonts w:ascii="Calibri Light" w:eastAsiaTheme="minorEastAsia" w:hAnsi="Calibri Light" w:cstheme="majorBidi"/>
          <w:color w:val="000000" w:themeColor="text1"/>
          <w:sz w:val="22"/>
          <w:szCs w:val="22"/>
          <w:lang w:eastAsia="en-US"/>
        </w:rPr>
        <w:t>e) Kurzer Bericht oder multimediale Präsentation zu den Erfahrungen des Schülers/der Schülerin im Rahmen der Bildungswege „Übergreifende Kompetenzen und Orientierung“.</w:t>
      </w:r>
    </w:p>
    <w:p w14:paraId="19DB7A33" w14:textId="66C6C3C6" w:rsidR="6045B8A8" w:rsidRDefault="6045B8A8" w:rsidP="6045B8A8">
      <w:pPr>
        <w:pStyle w:val="StandardWeb"/>
        <w:rPr>
          <w:color w:val="000000" w:themeColor="text1"/>
          <w:lang w:eastAsia="en-US"/>
        </w:rPr>
      </w:pPr>
    </w:p>
    <w:p w14:paraId="45F382E1" w14:textId="1CAE2FFF" w:rsidR="00F6351B" w:rsidRPr="00F6351B" w:rsidRDefault="00CC4E2F" w:rsidP="5B07AD85">
      <w:pPr>
        <w:pStyle w:val="Default"/>
        <w:spacing w:after="15"/>
        <w:rPr>
          <w:rFonts w:ascii="Calibri Light" w:hAnsi="Calibri Light" w:cstheme="majorBidi"/>
          <w:color w:val="auto"/>
          <w:sz w:val="22"/>
          <w:szCs w:val="22"/>
        </w:rPr>
      </w:pPr>
      <w:r w:rsidRPr="5B07AD85">
        <w:rPr>
          <w:rFonts w:ascii="Calibri Light" w:hAnsi="Calibri Light" w:cstheme="majorBidi"/>
          <w:color w:val="auto"/>
          <w:sz w:val="22"/>
          <w:szCs w:val="22"/>
        </w:rPr>
        <w:t>Der</w:t>
      </w:r>
      <w:r w:rsidR="00E2230B" w:rsidRPr="5B07AD85">
        <w:rPr>
          <w:rFonts w:ascii="Calibri Light" w:hAnsi="Calibri Light" w:cstheme="majorBidi"/>
          <w:color w:val="auto"/>
          <w:sz w:val="22"/>
          <w:szCs w:val="22"/>
        </w:rPr>
        <w:t xml:space="preserve"> Erfahrungsbericht</w:t>
      </w:r>
      <w:r w:rsidRPr="5B07AD85">
        <w:rPr>
          <w:rFonts w:ascii="Calibri Light" w:hAnsi="Calibri Light" w:cstheme="majorBidi"/>
          <w:color w:val="auto"/>
          <w:sz w:val="22"/>
          <w:szCs w:val="22"/>
        </w:rPr>
        <w:t xml:space="preserve"> bezieht sich</w:t>
      </w:r>
      <w:r w:rsidR="00E2230B" w:rsidRPr="5B07AD85">
        <w:rPr>
          <w:rFonts w:ascii="Calibri Light" w:hAnsi="Calibri Light" w:cstheme="majorBidi"/>
          <w:color w:val="auto"/>
          <w:sz w:val="22"/>
          <w:szCs w:val="22"/>
        </w:rPr>
        <w:t xml:space="preserve"> </w:t>
      </w:r>
      <w:r w:rsidR="005C35DA" w:rsidRPr="5B07AD85">
        <w:rPr>
          <w:rFonts w:ascii="Calibri Light" w:hAnsi="Calibri Light" w:cstheme="majorBidi"/>
          <w:color w:val="auto"/>
          <w:sz w:val="22"/>
          <w:szCs w:val="22"/>
        </w:rPr>
        <w:t>auf den fächerübergreifenden Lernbereich und orientiert sich am Erwerb von Schlüsselkompetenzen für lebenslanges Lernen</w:t>
      </w:r>
      <w:r w:rsidR="00B80BDA" w:rsidRPr="5B07AD85">
        <w:rPr>
          <w:rFonts w:ascii="Calibri Light" w:hAnsi="Calibri Light" w:cstheme="majorBidi"/>
          <w:color w:val="auto"/>
          <w:sz w:val="22"/>
          <w:szCs w:val="22"/>
        </w:rPr>
        <w:t xml:space="preserve">. </w:t>
      </w:r>
      <w:r w:rsidR="00F6351B" w:rsidRPr="5B07AD85">
        <w:rPr>
          <w:rFonts w:ascii="Calibri Light" w:hAnsi="Calibri Light" w:cstheme="majorBidi"/>
          <w:color w:val="auto"/>
          <w:sz w:val="22"/>
          <w:szCs w:val="22"/>
        </w:rPr>
        <w:t>Diese</w:t>
      </w:r>
      <w:r w:rsidR="00B80BDA" w:rsidRPr="5B07AD85">
        <w:rPr>
          <w:rFonts w:ascii="Calibri Light" w:hAnsi="Calibri Light" w:cstheme="majorBidi"/>
          <w:color w:val="auto"/>
          <w:sz w:val="22"/>
          <w:szCs w:val="22"/>
        </w:rPr>
        <w:t xml:space="preserve"> Erfahrungen</w:t>
      </w:r>
      <w:r w:rsidR="00F6351B" w:rsidRPr="5B07AD85">
        <w:rPr>
          <w:rFonts w:ascii="Calibri Light" w:hAnsi="Calibri Light" w:cstheme="majorBidi"/>
          <w:color w:val="auto"/>
          <w:sz w:val="22"/>
          <w:szCs w:val="22"/>
        </w:rPr>
        <w:t xml:space="preserve"> haben</w:t>
      </w:r>
      <w:r w:rsidR="00B80BDA" w:rsidRPr="5B07AD85">
        <w:rPr>
          <w:rFonts w:ascii="Calibri Light" w:hAnsi="Calibri Light" w:cstheme="majorBidi"/>
          <w:color w:val="auto"/>
          <w:sz w:val="22"/>
          <w:szCs w:val="22"/>
        </w:rPr>
        <w:t xml:space="preserve"> orientierenden Charakter </w:t>
      </w:r>
      <w:r w:rsidR="6A4EE81F" w:rsidRPr="5B07AD85">
        <w:rPr>
          <w:rFonts w:ascii="Calibri Light" w:hAnsi="Calibri Light" w:cstheme="majorBidi"/>
          <w:color w:val="auto"/>
          <w:sz w:val="22"/>
          <w:szCs w:val="22"/>
        </w:rPr>
        <w:t>für</w:t>
      </w:r>
      <w:r w:rsidR="00B80BDA" w:rsidRPr="5B07AD85">
        <w:rPr>
          <w:rFonts w:ascii="Calibri Light" w:hAnsi="Calibri Light" w:cstheme="majorBidi"/>
          <w:color w:val="auto"/>
          <w:sz w:val="22"/>
          <w:szCs w:val="22"/>
        </w:rPr>
        <w:t xml:space="preserve"> die persönliche und berufliche Entwicklung</w:t>
      </w:r>
      <w:r w:rsidR="00F6351B" w:rsidRPr="5B07AD85">
        <w:rPr>
          <w:rFonts w:ascii="Calibri Light" w:hAnsi="Calibri Light" w:cstheme="majorBidi"/>
          <w:color w:val="auto"/>
          <w:sz w:val="22"/>
          <w:szCs w:val="22"/>
        </w:rPr>
        <w:t>. Beispiele sind</w:t>
      </w:r>
      <w:r w:rsidR="0F3D6600" w:rsidRPr="5B07AD85">
        <w:rPr>
          <w:rFonts w:ascii="Calibri Light" w:hAnsi="Calibri Light" w:cstheme="majorBidi"/>
          <w:color w:val="auto"/>
          <w:sz w:val="22"/>
          <w:szCs w:val="22"/>
        </w:rPr>
        <w:t xml:space="preserve"> Erfahrungen im schulischen und außerschulischen Bereich wie</w:t>
      </w:r>
      <w:r w:rsidR="00B80BDA" w:rsidRPr="5B07AD85">
        <w:rPr>
          <w:rFonts w:ascii="Calibri Light" w:hAnsi="Calibri Light" w:cstheme="majorBidi"/>
          <w:color w:val="auto"/>
          <w:sz w:val="22"/>
          <w:szCs w:val="22"/>
        </w:rPr>
        <w:t xml:space="preserve"> Betriebspraktika</w:t>
      </w:r>
      <w:r w:rsidR="00F6351B" w:rsidRPr="5B07AD85">
        <w:rPr>
          <w:rFonts w:ascii="Calibri Light" w:hAnsi="Calibri Light" w:cstheme="majorBidi"/>
          <w:color w:val="auto"/>
          <w:sz w:val="22"/>
          <w:szCs w:val="22"/>
        </w:rPr>
        <w:t xml:space="preserve">, Vorträge externer Referenten, Betriebserkundungen, Übungsfirmentätigkeit, Projektarbeit, Bewerbungscoaching, Ausbildungs-, Studien- und Berufsberatung, Aktivitäten in Form von Tutoring, Entrepreneurship-Erziehung, gesellschaftliche Bildung </w:t>
      </w:r>
      <w:r w:rsidR="63CA1419" w:rsidRPr="5B07AD85">
        <w:rPr>
          <w:rFonts w:ascii="Calibri Light" w:hAnsi="Calibri Light" w:cstheme="majorBidi"/>
          <w:color w:val="auto"/>
          <w:sz w:val="22"/>
          <w:szCs w:val="22"/>
        </w:rPr>
        <w:t>usw</w:t>
      </w:r>
      <w:r w:rsidR="00F6351B" w:rsidRPr="5B07AD85">
        <w:rPr>
          <w:rFonts w:ascii="Calibri Light" w:hAnsi="Calibri Light" w:cstheme="majorBidi"/>
          <w:color w:val="auto"/>
          <w:sz w:val="22"/>
          <w:szCs w:val="22"/>
        </w:rPr>
        <w:t>.</w:t>
      </w:r>
    </w:p>
    <w:p w14:paraId="4D64AB0F" w14:textId="77777777" w:rsidR="00B80BDA" w:rsidRPr="00F6351B" w:rsidRDefault="00B80BDA" w:rsidP="00B80BDA">
      <w:pPr>
        <w:pStyle w:val="Default"/>
        <w:rPr>
          <w:rFonts w:ascii="Calibri Light" w:hAnsi="Calibri Light" w:cstheme="majorHAnsi"/>
          <w:sz w:val="22"/>
          <w:szCs w:val="22"/>
        </w:rPr>
      </w:pPr>
      <w:r w:rsidRPr="00F6351B">
        <w:rPr>
          <w:rFonts w:ascii="Calibri Light" w:hAnsi="Calibri Light" w:cstheme="majorHAnsi"/>
          <w:sz w:val="22"/>
          <w:szCs w:val="22"/>
        </w:rPr>
        <w:t xml:space="preserve"> </w:t>
      </w:r>
    </w:p>
    <w:p w14:paraId="2A5A19F2" w14:textId="20C00C16" w:rsidR="00E2230B" w:rsidRPr="00455F6A" w:rsidRDefault="00E2230B" w:rsidP="5B07AD85">
      <w:pPr>
        <w:pStyle w:val="StandardWeb"/>
        <w:rPr>
          <w:rFonts w:ascii="Calibri Light" w:eastAsiaTheme="minorEastAsia" w:hAnsi="Calibri Light" w:cstheme="majorBidi"/>
          <w:sz w:val="22"/>
          <w:szCs w:val="22"/>
          <w:lang w:eastAsia="en-US"/>
        </w:rPr>
      </w:pPr>
      <w:r w:rsidRPr="5B07AD85">
        <w:rPr>
          <w:rFonts w:ascii="Calibri Light" w:eastAsiaTheme="minorEastAsia" w:hAnsi="Calibri Light" w:cstheme="majorBidi"/>
          <w:b/>
          <w:bCs/>
          <w:lang w:eastAsia="en-US"/>
        </w:rPr>
        <w:t>Aufbau</w:t>
      </w:r>
      <w:r w:rsidRPr="5B07AD85">
        <w:rPr>
          <w:rFonts w:ascii="Calibri Light" w:eastAsiaTheme="minorEastAsia" w:hAnsi="Calibri Light" w:cstheme="majorBidi"/>
          <w:b/>
          <w:bCs/>
          <w:sz w:val="22"/>
          <w:szCs w:val="22"/>
          <w:lang w:eastAsia="en-US"/>
        </w:rPr>
        <w:t xml:space="preserve"> </w:t>
      </w:r>
    </w:p>
    <w:p w14:paraId="2E7CD616" w14:textId="3B09E72D" w:rsidR="00E2230B" w:rsidRPr="00455F6A" w:rsidRDefault="00E2230B" w:rsidP="5B07AD85">
      <w:pPr>
        <w:pStyle w:val="StandardWeb"/>
        <w:rPr>
          <w:rFonts w:ascii="Calibri Light" w:eastAsiaTheme="minorEastAsia" w:hAnsi="Calibri Light" w:cstheme="majorBidi"/>
          <w:sz w:val="22"/>
          <w:szCs w:val="22"/>
          <w:lang w:eastAsia="en-US"/>
        </w:rPr>
      </w:pPr>
      <w:r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1. </w:t>
      </w:r>
      <w:r w:rsidR="00F6351B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Wichtige Erfahrungen im Bereich Bildungswege übergreifende Kompetenzen und Orientierung</w:t>
      </w:r>
      <w:r w:rsidR="38828EA5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(ÜKO)</w:t>
      </w:r>
    </w:p>
    <w:p w14:paraId="49A0715D" w14:textId="4838DAF8" w:rsidR="00E2230B" w:rsidRPr="00455F6A" w:rsidRDefault="00F6351B" w:rsidP="5B07AD85">
      <w:pPr>
        <w:pStyle w:val="StandardWeb"/>
        <w:rPr>
          <w:rFonts w:ascii="Calibri Light" w:eastAsiaTheme="minorEastAsia" w:hAnsi="Calibri Light" w:cstheme="majorBidi"/>
          <w:sz w:val="22"/>
          <w:szCs w:val="22"/>
          <w:lang w:eastAsia="en-US"/>
        </w:rPr>
      </w:pPr>
      <w:r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2</w:t>
      </w:r>
      <w:r w:rsidR="00E2230B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. Reflexion </w:t>
      </w:r>
      <w:r w:rsidR="30105EAF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über d</w:t>
      </w:r>
      <w:r w:rsidR="4D8BEBC4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iese wichtigen Erfahrungen mithilfe dieser Leitfragen</w:t>
      </w:r>
    </w:p>
    <w:p w14:paraId="287356B9" w14:textId="6DE37AD1" w:rsidR="001A7DFE" w:rsidRPr="00455F6A" w:rsidRDefault="001A7DFE" w:rsidP="009007BC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ascii="Calibri Light" w:hAnsi="Calibri Light" w:cstheme="majorHAnsi"/>
        </w:rPr>
      </w:pPr>
      <w:r w:rsidRPr="00455F6A">
        <w:rPr>
          <w:rFonts w:ascii="Calibri Light" w:hAnsi="Calibri Light" w:cstheme="majorHAnsi"/>
        </w:rPr>
        <w:t>Hattest du bestimmte Erwartungen und wurden diese erfüllt?</w:t>
      </w:r>
    </w:p>
    <w:p w14:paraId="2F1CA9AE" w14:textId="5EE9F0B7" w:rsidR="00CC4E2F" w:rsidRPr="00455F6A" w:rsidRDefault="001A7DFE" w:rsidP="009007BC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ascii="Calibri Light" w:hAnsi="Calibri Light" w:cstheme="majorHAnsi"/>
        </w:rPr>
      </w:pPr>
      <w:r w:rsidRPr="00455F6A">
        <w:rPr>
          <w:rFonts w:ascii="Calibri Light" w:hAnsi="Calibri Light" w:cstheme="majorHAnsi"/>
        </w:rPr>
        <w:t>Welche Kompetenzen konntest du einsetzten und welche erweitern?</w:t>
      </w:r>
    </w:p>
    <w:p w14:paraId="4FC48D19" w14:textId="0C957DAA" w:rsidR="001A7DFE" w:rsidRPr="00455F6A" w:rsidRDefault="001A7DFE" w:rsidP="009007BC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ascii="Calibri Light" w:hAnsi="Calibri Light" w:cstheme="majorHAnsi"/>
        </w:rPr>
      </w:pPr>
      <w:r w:rsidRPr="00455F6A">
        <w:rPr>
          <w:rFonts w:ascii="Calibri Light" w:hAnsi="Calibri Light" w:cstheme="majorHAnsi"/>
        </w:rPr>
        <w:t>Inwieweit haben diese Erfahrungen deine persönlichen Interessen und Stärken getroffen?</w:t>
      </w:r>
    </w:p>
    <w:p w14:paraId="4A78D4F7" w14:textId="53CDC7B5" w:rsidR="001A7DFE" w:rsidRPr="00455F6A" w:rsidRDefault="001A7DFE" w:rsidP="001A7DFE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ascii="Calibri Light" w:hAnsi="Calibri Light" w:cstheme="majorHAnsi"/>
        </w:rPr>
      </w:pPr>
      <w:r w:rsidRPr="00455F6A">
        <w:rPr>
          <w:rFonts w:ascii="Calibri Light" w:hAnsi="Calibri Light" w:cstheme="majorHAnsi"/>
        </w:rPr>
        <w:t>Du hast dich auf neue Aufgaben, Personen und Situationen eingelassen. Was hat dich besonders angesprochen? Was war für dich schwierig?</w:t>
      </w:r>
    </w:p>
    <w:p w14:paraId="19EA709B" w14:textId="000FF185" w:rsidR="001A7DFE" w:rsidRPr="00455F6A" w:rsidRDefault="001A7DFE" w:rsidP="001A7DFE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ascii="Calibri Light" w:hAnsi="Calibri Light" w:cstheme="majorHAnsi"/>
        </w:rPr>
      </w:pPr>
      <w:r w:rsidRPr="00455F6A">
        <w:rPr>
          <w:rFonts w:ascii="Calibri Light" w:hAnsi="Calibri Light" w:cstheme="majorHAnsi"/>
        </w:rPr>
        <w:t>Inwieweit hast du Impulse für deinen weiteren Ausbildungs- und Berufsweg erhalten?</w:t>
      </w:r>
    </w:p>
    <w:p w14:paraId="7243B557" w14:textId="77777777" w:rsidR="00CC4E2F" w:rsidRPr="00455F6A" w:rsidRDefault="00CC4E2F" w:rsidP="4DC0EB17">
      <w:pPr>
        <w:pStyle w:val="Listenabsatz"/>
        <w:numPr>
          <w:ilvl w:val="0"/>
          <w:numId w:val="1"/>
        </w:numPr>
        <w:spacing w:after="0" w:line="240" w:lineRule="auto"/>
        <w:ind w:left="742"/>
        <w:rPr>
          <w:rFonts w:ascii="Calibri Light" w:hAnsi="Calibri Light" w:cstheme="majorBidi"/>
        </w:rPr>
      </w:pPr>
      <w:r w:rsidRPr="00455F6A">
        <w:rPr>
          <w:rFonts w:ascii="Calibri Light" w:hAnsi="Calibri Light" w:cstheme="majorBidi"/>
        </w:rPr>
        <w:t>In welchen Bereichen möchtest du dich weiterentwickeln?</w:t>
      </w:r>
    </w:p>
    <w:p w14:paraId="20F9CB7D" w14:textId="365A6E2C" w:rsidR="4DC0EB17" w:rsidRPr="00455F6A" w:rsidRDefault="4DC0EB17" w:rsidP="4DC0EB17">
      <w:pPr>
        <w:spacing w:after="0" w:line="240" w:lineRule="auto"/>
        <w:rPr>
          <w:rFonts w:ascii="Calibri" w:eastAsia="Calibri" w:hAnsi="Calibri"/>
        </w:rPr>
      </w:pPr>
    </w:p>
    <w:p w14:paraId="0C96D6E2" w14:textId="77777777" w:rsidR="00014125" w:rsidRPr="00455F6A" w:rsidRDefault="00014125" w:rsidP="00014125">
      <w:pPr>
        <w:pStyle w:val="StandardWeb"/>
        <w:spacing w:before="0" w:beforeAutospacing="0" w:after="0" w:afterAutospacing="0"/>
        <w:rPr>
          <w:rFonts w:ascii="Calibri Light" w:eastAsiaTheme="minorEastAsia" w:hAnsi="Calibri Light" w:cstheme="majorBidi"/>
          <w:sz w:val="22"/>
          <w:szCs w:val="22"/>
          <w:lang w:eastAsia="en-US"/>
        </w:rPr>
      </w:pPr>
    </w:p>
    <w:p w14:paraId="30CACFBF" w14:textId="26A8BB3C" w:rsidR="00627F18" w:rsidRPr="00455F6A" w:rsidRDefault="00455F6A" w:rsidP="00014125">
      <w:pPr>
        <w:pStyle w:val="StandardWeb"/>
        <w:spacing w:before="0" w:beforeAutospacing="0" w:after="0" w:afterAutospacing="0"/>
        <w:rPr>
          <w:rFonts w:ascii="Calibri Light" w:eastAsiaTheme="minorEastAsia" w:hAnsi="Calibri Light" w:cstheme="majorBidi"/>
          <w:sz w:val="22"/>
          <w:szCs w:val="22"/>
          <w:lang w:eastAsia="en-US"/>
        </w:rPr>
      </w:pPr>
      <w:r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Der </w:t>
      </w:r>
      <w:r w:rsidR="00E2230B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Abgabe</w:t>
      </w:r>
      <w:r>
        <w:rPr>
          <w:rFonts w:ascii="Calibri Light" w:eastAsiaTheme="minorEastAsia" w:hAnsi="Calibri Light" w:cstheme="majorBidi"/>
          <w:sz w:val="22"/>
          <w:szCs w:val="22"/>
          <w:lang w:eastAsia="en-US"/>
        </w:rPr>
        <w:t>termin</w:t>
      </w:r>
      <w:r w:rsidR="0004568B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</w:t>
      </w:r>
      <w:r w:rsidR="00F00D5A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des</w:t>
      </w:r>
      <w:r w:rsidR="0004568B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schriftlichen Erfahrungsberichtes von </w:t>
      </w:r>
      <w:r w:rsidR="3C532ABE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2-3</w:t>
      </w:r>
      <w:r w:rsidR="0004568B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Seiten</w:t>
      </w:r>
      <w:r w:rsidR="00F6067A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(bei Kurzreferat)</w:t>
      </w:r>
      <w:r w:rsidR="00B5026A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oder der fertigen </w:t>
      </w:r>
      <w:r w:rsidR="00F6067A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Präsentation</w:t>
      </w:r>
      <w:r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wird über das Digitale Register mitgeteilt. </w:t>
      </w:r>
      <w:r w:rsidR="7CD374B0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Diese Dateien</w:t>
      </w:r>
      <w:r>
        <w:rPr>
          <w:rFonts w:ascii="Calibri Light" w:eastAsiaTheme="minorEastAsia" w:hAnsi="Calibri Light" w:cstheme="majorBidi"/>
          <w:sz w:val="22"/>
          <w:szCs w:val="22"/>
          <w:lang w:eastAsia="en-US"/>
        </w:rPr>
        <w:t>/Unterlagen</w:t>
      </w:r>
      <w:r w:rsidR="7CD374B0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werden der Prüfungskommission zur Verfügung gestellt.</w:t>
      </w:r>
    </w:p>
    <w:p w14:paraId="11E0C994" w14:textId="3A6C6814" w:rsidR="00627F18" w:rsidRPr="00455F6A" w:rsidRDefault="00627F18" w:rsidP="5B07AD85">
      <w:pPr>
        <w:pStyle w:val="StandardWeb"/>
        <w:rPr>
          <w:lang w:eastAsia="en-US"/>
        </w:rPr>
      </w:pPr>
    </w:p>
    <w:p w14:paraId="1F2BE046" w14:textId="1D0E8003" w:rsidR="4DC0EB17" w:rsidRPr="00455F6A" w:rsidRDefault="5FBE1E20" w:rsidP="4DC0EB17">
      <w:pPr>
        <w:pStyle w:val="StandardWeb"/>
        <w:rPr>
          <w:highlight w:val="yellow"/>
          <w:lang w:eastAsia="en-US"/>
        </w:rPr>
      </w:pPr>
      <w:r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Hinweis</w:t>
      </w:r>
      <w:r w:rsidR="00F6067A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: dieser </w:t>
      </w:r>
      <w:r w:rsidR="001A5B4E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Punkt</w:t>
      </w:r>
      <w:r w:rsidR="00F6067A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sollte ca.</w:t>
      </w:r>
      <w:r w:rsidR="008643CD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 </w:t>
      </w:r>
      <w:r w:rsidR="001358DB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 xml:space="preserve">5 Min. </w:t>
      </w:r>
      <w:r w:rsidR="00F6067A" w:rsidRPr="00455F6A">
        <w:rPr>
          <w:rFonts w:ascii="Calibri Light" w:eastAsiaTheme="minorEastAsia" w:hAnsi="Calibri Light" w:cstheme="majorBidi"/>
          <w:sz w:val="22"/>
          <w:szCs w:val="22"/>
          <w:lang w:eastAsia="en-US"/>
        </w:rPr>
        <w:t>des Prüfungsgespräches beanspruchen.</w:t>
      </w:r>
    </w:p>
    <w:sectPr w:rsidR="4DC0EB17" w:rsidRPr="00455F6A" w:rsidSect="00D02A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679C" w14:textId="77777777" w:rsidR="00A62BEA" w:rsidRDefault="00A62BEA" w:rsidP="00F6351B">
      <w:pPr>
        <w:spacing w:after="0" w:line="240" w:lineRule="auto"/>
      </w:pPr>
      <w:r>
        <w:separator/>
      </w:r>
    </w:p>
  </w:endnote>
  <w:endnote w:type="continuationSeparator" w:id="0">
    <w:p w14:paraId="2EB595FB" w14:textId="77777777" w:rsidR="00A62BEA" w:rsidRDefault="00A62BEA" w:rsidP="00F6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AC52" w14:textId="77777777" w:rsidR="00A62BEA" w:rsidRDefault="00A62BEA" w:rsidP="00F6351B">
      <w:pPr>
        <w:spacing w:after="0" w:line="240" w:lineRule="auto"/>
      </w:pPr>
      <w:r>
        <w:separator/>
      </w:r>
    </w:p>
  </w:footnote>
  <w:footnote w:type="continuationSeparator" w:id="0">
    <w:p w14:paraId="6BEBB43C" w14:textId="77777777" w:rsidR="00A62BEA" w:rsidRDefault="00A62BEA" w:rsidP="00F6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3A8CDF"/>
    <w:multiLevelType w:val="hybridMultilevel"/>
    <w:tmpl w:val="AFE3BD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F6C59"/>
    <w:multiLevelType w:val="hybridMultilevel"/>
    <w:tmpl w:val="CDDACE8C"/>
    <w:lvl w:ilvl="0" w:tplc="0407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3491" w:hanging="360"/>
      </w:pPr>
    </w:lvl>
    <w:lvl w:ilvl="2" w:tplc="0407001B" w:tentative="1">
      <w:start w:val="1"/>
      <w:numFmt w:val="lowerRoman"/>
      <w:lvlText w:val="%3."/>
      <w:lvlJc w:val="right"/>
      <w:pPr>
        <w:ind w:left="4211" w:hanging="180"/>
      </w:pPr>
    </w:lvl>
    <w:lvl w:ilvl="3" w:tplc="0407000F" w:tentative="1">
      <w:start w:val="1"/>
      <w:numFmt w:val="decimal"/>
      <w:lvlText w:val="%4."/>
      <w:lvlJc w:val="left"/>
      <w:pPr>
        <w:ind w:left="4931" w:hanging="360"/>
      </w:pPr>
    </w:lvl>
    <w:lvl w:ilvl="4" w:tplc="04070019" w:tentative="1">
      <w:start w:val="1"/>
      <w:numFmt w:val="lowerLetter"/>
      <w:lvlText w:val="%5."/>
      <w:lvlJc w:val="left"/>
      <w:pPr>
        <w:ind w:left="5651" w:hanging="360"/>
      </w:pPr>
    </w:lvl>
    <w:lvl w:ilvl="5" w:tplc="0407001B" w:tentative="1">
      <w:start w:val="1"/>
      <w:numFmt w:val="lowerRoman"/>
      <w:lvlText w:val="%6."/>
      <w:lvlJc w:val="right"/>
      <w:pPr>
        <w:ind w:left="6371" w:hanging="180"/>
      </w:pPr>
    </w:lvl>
    <w:lvl w:ilvl="6" w:tplc="0407000F" w:tentative="1">
      <w:start w:val="1"/>
      <w:numFmt w:val="decimal"/>
      <w:lvlText w:val="%7."/>
      <w:lvlJc w:val="left"/>
      <w:pPr>
        <w:ind w:left="7091" w:hanging="360"/>
      </w:pPr>
    </w:lvl>
    <w:lvl w:ilvl="7" w:tplc="04070019" w:tentative="1">
      <w:start w:val="1"/>
      <w:numFmt w:val="lowerLetter"/>
      <w:lvlText w:val="%8."/>
      <w:lvlJc w:val="left"/>
      <w:pPr>
        <w:ind w:left="7811" w:hanging="360"/>
      </w:pPr>
    </w:lvl>
    <w:lvl w:ilvl="8" w:tplc="0407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18"/>
    <w:rsid w:val="00014125"/>
    <w:rsid w:val="00021260"/>
    <w:rsid w:val="0004568B"/>
    <w:rsid w:val="001358DB"/>
    <w:rsid w:val="001A27A4"/>
    <w:rsid w:val="001A5B4E"/>
    <w:rsid w:val="001A7DFE"/>
    <w:rsid w:val="00284E2A"/>
    <w:rsid w:val="002E4D80"/>
    <w:rsid w:val="00455F6A"/>
    <w:rsid w:val="005C35DA"/>
    <w:rsid w:val="00624C51"/>
    <w:rsid w:val="00627F18"/>
    <w:rsid w:val="0078438F"/>
    <w:rsid w:val="007B0EFF"/>
    <w:rsid w:val="00840A8C"/>
    <w:rsid w:val="008643CD"/>
    <w:rsid w:val="00890FA4"/>
    <w:rsid w:val="008A20E9"/>
    <w:rsid w:val="00A62BEA"/>
    <w:rsid w:val="00B5026A"/>
    <w:rsid w:val="00B80BDA"/>
    <w:rsid w:val="00C869B9"/>
    <w:rsid w:val="00CC4E2F"/>
    <w:rsid w:val="00D02A7B"/>
    <w:rsid w:val="00E2230B"/>
    <w:rsid w:val="00E921E8"/>
    <w:rsid w:val="00F00D5A"/>
    <w:rsid w:val="00F47C59"/>
    <w:rsid w:val="00F6067A"/>
    <w:rsid w:val="00F6351B"/>
    <w:rsid w:val="07592FDD"/>
    <w:rsid w:val="0C05C53E"/>
    <w:rsid w:val="0F3D6600"/>
    <w:rsid w:val="102588F5"/>
    <w:rsid w:val="12C68226"/>
    <w:rsid w:val="14FBF873"/>
    <w:rsid w:val="1D60CDA5"/>
    <w:rsid w:val="24098828"/>
    <w:rsid w:val="252CDC93"/>
    <w:rsid w:val="26AB1949"/>
    <w:rsid w:val="2846E9AA"/>
    <w:rsid w:val="30105EAF"/>
    <w:rsid w:val="37508DD0"/>
    <w:rsid w:val="38828EA5"/>
    <w:rsid w:val="3B8EE857"/>
    <w:rsid w:val="3C532ABE"/>
    <w:rsid w:val="3D3A9944"/>
    <w:rsid w:val="4D8BEBC4"/>
    <w:rsid w:val="4DC0EB17"/>
    <w:rsid w:val="584D9632"/>
    <w:rsid w:val="5B07AD85"/>
    <w:rsid w:val="5FBE1E20"/>
    <w:rsid w:val="6045B8A8"/>
    <w:rsid w:val="63CA1419"/>
    <w:rsid w:val="6A4EE81F"/>
    <w:rsid w:val="6EF5D05D"/>
    <w:rsid w:val="72293D92"/>
    <w:rsid w:val="77EB1980"/>
    <w:rsid w:val="7CD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77BD"/>
  <w15:chartTrackingRefBased/>
  <w15:docId w15:val="{ECC4C2C3-0685-4E25-A360-F2E1123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F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F18"/>
    <w:pPr>
      <w:ind w:left="720"/>
      <w:contextualSpacing/>
    </w:pPr>
    <w:rPr>
      <w:rFonts w:ascii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E2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80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35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35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3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14D1-3045-4D90-96C5-C723D79A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Fuchsberger, Barbara</dc:creator>
  <cp:keywords/>
  <dc:description/>
  <cp:lastModifiedBy>Fuchsberger, Barbara</cp:lastModifiedBy>
  <cp:revision>3</cp:revision>
  <dcterms:created xsi:type="dcterms:W3CDTF">2021-09-19T09:13:00Z</dcterms:created>
  <dcterms:modified xsi:type="dcterms:W3CDTF">2021-09-22T13:01:00Z</dcterms:modified>
</cp:coreProperties>
</file>